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4EE5" w14:textId="1BA74126" w:rsidR="00395830" w:rsidRPr="002E7E39" w:rsidRDefault="002E7E39" w:rsidP="002E7E39">
      <w:pPr>
        <w:spacing w:line="360" w:lineRule="exact"/>
        <w:jc w:val="center"/>
        <w:rPr>
          <w:rFonts w:ascii="メイリオ" w:eastAsia="メイリオ" w:hAnsi="メイリオ"/>
          <w:sz w:val="28"/>
          <w:szCs w:val="28"/>
        </w:rPr>
      </w:pPr>
      <w:r w:rsidRPr="002E7E39">
        <w:rPr>
          <w:rFonts w:ascii="メイリオ" w:eastAsia="メイリオ" w:hAnsi="メイリオ" w:hint="eastAsia"/>
          <w:sz w:val="28"/>
          <w:szCs w:val="28"/>
        </w:rPr>
        <w:t>デジタルマーケティング</w:t>
      </w:r>
      <w:r w:rsidR="00EA007C">
        <w:rPr>
          <w:rFonts w:ascii="メイリオ" w:eastAsia="メイリオ" w:hAnsi="メイリオ" w:hint="eastAsia"/>
          <w:sz w:val="28"/>
          <w:szCs w:val="28"/>
        </w:rPr>
        <w:t>導入支援</w:t>
      </w:r>
      <w:r w:rsidRPr="002E7E39">
        <w:rPr>
          <w:rFonts w:ascii="メイリオ" w:eastAsia="メイリオ" w:hAnsi="メイリオ" w:hint="eastAsia"/>
          <w:sz w:val="28"/>
          <w:szCs w:val="28"/>
        </w:rPr>
        <w:t>事業</w:t>
      </w:r>
      <w:r w:rsidR="000550F9">
        <w:rPr>
          <w:rFonts w:ascii="メイリオ" w:eastAsia="メイリオ" w:hAnsi="メイリオ" w:hint="eastAsia"/>
          <w:sz w:val="28"/>
          <w:szCs w:val="28"/>
        </w:rPr>
        <w:t>参加</w:t>
      </w:r>
      <w:r w:rsidR="00011F25">
        <w:rPr>
          <w:rFonts w:ascii="メイリオ" w:eastAsia="メイリオ" w:hAnsi="メイリオ" w:hint="eastAsia"/>
          <w:sz w:val="28"/>
          <w:szCs w:val="28"/>
        </w:rPr>
        <w:t>同意</w:t>
      </w:r>
      <w:r w:rsidRPr="002E7E39">
        <w:rPr>
          <w:rFonts w:ascii="メイリオ" w:eastAsia="メイリオ" w:hAnsi="メイリオ" w:hint="eastAsia"/>
          <w:sz w:val="28"/>
          <w:szCs w:val="28"/>
        </w:rPr>
        <w:t>書</w:t>
      </w:r>
    </w:p>
    <w:p w14:paraId="00B48515" w14:textId="77777777" w:rsidR="002E7E39" w:rsidRPr="00EA007C" w:rsidRDefault="002E7E39" w:rsidP="00B53E35">
      <w:pPr>
        <w:spacing w:line="300" w:lineRule="exact"/>
        <w:rPr>
          <w:rFonts w:ascii="メイリオ" w:eastAsia="メイリオ" w:hAnsi="メイリオ"/>
          <w:sz w:val="22"/>
        </w:rPr>
      </w:pPr>
    </w:p>
    <w:p w14:paraId="28621A99" w14:textId="7BC093EA" w:rsidR="002E7E39" w:rsidRDefault="00B957B4" w:rsidP="00A10013">
      <w:pPr>
        <w:wordWrap w:val="0"/>
        <w:spacing w:afterLines="30" w:after="108" w:line="360" w:lineRule="exact"/>
        <w:jc w:val="right"/>
        <w:rPr>
          <w:rFonts w:ascii="メイリオ" w:eastAsia="メイリオ" w:hAnsi="メイリオ"/>
          <w:sz w:val="22"/>
        </w:rPr>
      </w:pPr>
      <w:r>
        <w:rPr>
          <w:rFonts w:ascii="メイリオ" w:eastAsia="メイリオ" w:hAnsi="メイリオ" w:hint="eastAsia"/>
          <w:sz w:val="22"/>
        </w:rPr>
        <w:t>202</w:t>
      </w:r>
      <w:r w:rsidR="005B341A">
        <w:rPr>
          <w:rFonts w:ascii="メイリオ" w:eastAsia="メイリオ" w:hAnsi="メイリオ" w:hint="eastAsia"/>
          <w:sz w:val="22"/>
        </w:rPr>
        <w:t>2</w:t>
      </w:r>
      <w:r>
        <w:rPr>
          <w:rFonts w:ascii="メイリオ" w:eastAsia="メイリオ" w:hAnsi="メイリオ" w:hint="eastAsia"/>
          <w:sz w:val="22"/>
        </w:rPr>
        <w:t>（</w:t>
      </w:r>
      <w:r w:rsidR="00EA007C">
        <w:rPr>
          <w:rFonts w:ascii="メイリオ" w:eastAsia="メイリオ" w:hAnsi="メイリオ" w:hint="eastAsia"/>
          <w:sz w:val="22"/>
        </w:rPr>
        <w:t>令和</w:t>
      </w:r>
      <w:r w:rsidR="005B341A">
        <w:rPr>
          <w:rFonts w:ascii="メイリオ" w:eastAsia="メイリオ" w:hAnsi="メイリオ" w:hint="eastAsia"/>
          <w:sz w:val="22"/>
        </w:rPr>
        <w:t>4</w:t>
      </w:r>
      <w:r>
        <w:rPr>
          <w:rFonts w:ascii="メイリオ" w:eastAsia="メイリオ" w:hAnsi="メイリオ" w:hint="eastAsia"/>
          <w:sz w:val="22"/>
        </w:rPr>
        <w:t>）</w:t>
      </w:r>
      <w:r w:rsidR="002E7E39">
        <w:rPr>
          <w:rFonts w:ascii="メイリオ" w:eastAsia="メイリオ" w:hAnsi="メイリオ" w:hint="eastAsia"/>
          <w:sz w:val="22"/>
        </w:rPr>
        <w:t>年　　月　　日</w:t>
      </w:r>
    </w:p>
    <w:p w14:paraId="56A31A40" w14:textId="593B6D43" w:rsidR="002E7E39" w:rsidRDefault="00495C14" w:rsidP="00A10013">
      <w:pPr>
        <w:tabs>
          <w:tab w:val="left" w:pos="7088"/>
        </w:tabs>
        <w:spacing w:afterLines="30" w:after="108" w:line="360" w:lineRule="exact"/>
        <w:ind w:right="879" w:firstLineChars="1600" w:firstLine="3520"/>
        <w:jc w:val="left"/>
        <w:rPr>
          <w:rFonts w:ascii="メイリオ" w:eastAsia="メイリオ" w:hAnsi="メイリオ"/>
          <w:sz w:val="22"/>
        </w:rPr>
      </w:pPr>
      <w:r>
        <w:rPr>
          <w:rFonts w:ascii="メイリオ" w:eastAsia="メイリオ" w:hAnsi="メイリオ" w:hint="eastAsia"/>
          <w:sz w:val="22"/>
        </w:rPr>
        <w:t>参加</w:t>
      </w:r>
      <w:r w:rsidR="002E7E39">
        <w:rPr>
          <w:rFonts w:ascii="メイリオ" w:eastAsia="メイリオ" w:hAnsi="メイリオ" w:hint="eastAsia"/>
          <w:sz w:val="22"/>
        </w:rPr>
        <w:t>事業者</w:t>
      </w:r>
    </w:p>
    <w:p w14:paraId="4A32F735" w14:textId="77777777" w:rsidR="002E7E39" w:rsidRDefault="00A10013" w:rsidP="00A10013">
      <w:pPr>
        <w:spacing w:afterLines="30" w:after="108"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14:anchorId="0323E6A0" wp14:editId="13533F46">
                <wp:simplePos x="0" y="0"/>
                <wp:positionH relativeFrom="column">
                  <wp:posOffset>5292090</wp:posOffset>
                </wp:positionH>
                <wp:positionV relativeFrom="paragraph">
                  <wp:posOffset>288925</wp:posOffset>
                </wp:positionV>
                <wp:extent cx="3143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53528" w14:textId="77777777" w:rsidR="00A10013" w:rsidRPr="00A10013" w:rsidRDefault="00A10013">
                            <w:pPr>
                              <w:rPr>
                                <w:sz w:val="18"/>
                                <w:szCs w:val="18"/>
                              </w:rPr>
                            </w:pPr>
                            <w:r w:rsidRPr="00A10013">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3E6A0" id="_x0000_t202" coordsize="21600,21600" o:spt="202" path="m,l,21600r21600,l21600,xe">
                <v:stroke joinstyle="miter"/>
                <v:path gradientshapeok="t" o:connecttype="rect"/>
              </v:shapetype>
              <v:shape id="テキスト ボックス 1" o:spid="_x0000_s1026" type="#_x0000_t202" style="position:absolute;left:0;text-align:left;margin-left:416.7pt;margin-top:22.75pt;width:24.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CGdQIAAGQ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" fillcolor="white [3201]" stroked="f" strokeweight=".5pt">
                <v:textbox>
                  <w:txbxContent>
                    <w:p w14:paraId="48153528" w14:textId="77777777" w:rsidR="00A10013" w:rsidRPr="00A10013" w:rsidRDefault="00A10013">
                      <w:pPr>
                        <w:rPr>
                          <w:sz w:val="18"/>
                          <w:szCs w:val="18"/>
                        </w:rPr>
                      </w:pPr>
                      <w:r w:rsidRPr="00A10013">
                        <w:rPr>
                          <w:rFonts w:hint="eastAsia"/>
                          <w:sz w:val="18"/>
                          <w:szCs w:val="18"/>
                        </w:rPr>
                        <w:t>印</w:t>
                      </w:r>
                    </w:p>
                  </w:txbxContent>
                </v:textbox>
              </v:shape>
            </w:pict>
          </mc:Fallback>
        </mc:AlternateContent>
      </w:r>
      <w:r w:rsidR="002E7E39">
        <w:rPr>
          <w:rFonts w:ascii="メイリオ" w:eastAsia="メイリオ" w:hAnsi="メイリオ" w:hint="eastAsia"/>
          <w:sz w:val="22"/>
        </w:rPr>
        <w:t xml:space="preserve">　　　　　　　　　　　　　　　　　　住所</w:t>
      </w:r>
    </w:p>
    <w:p w14:paraId="20428845" w14:textId="5654203A" w:rsidR="002E7E39" w:rsidRDefault="00C82822" w:rsidP="00A10013">
      <w:pPr>
        <w:spacing w:afterLines="30" w:after="108" w:line="360" w:lineRule="exact"/>
        <w:rPr>
          <w:rFonts w:ascii="メイリオ" w:eastAsia="メイリオ" w:hAnsi="メイリオ"/>
          <w:sz w:val="22"/>
        </w:rPr>
      </w:pPr>
      <w:r>
        <w:rPr>
          <w:rFonts w:ascii="メイリオ" w:eastAsia="メイリオ" w:hAnsi="メイリオ" w:hint="eastAsia"/>
          <w:sz w:val="22"/>
        </w:rPr>
        <w:t xml:space="preserve">　　　　　　　　　　　　　　　　　　事業</w:t>
      </w:r>
      <w:r w:rsidR="004B3DBE">
        <w:rPr>
          <w:rFonts w:ascii="メイリオ" w:eastAsia="メイリオ" w:hAnsi="メイリオ" w:hint="eastAsia"/>
          <w:sz w:val="22"/>
        </w:rPr>
        <w:t>者</w:t>
      </w:r>
      <w:r w:rsidR="002E7E39">
        <w:rPr>
          <w:rFonts w:ascii="メイリオ" w:eastAsia="メイリオ" w:hAnsi="メイリオ" w:hint="eastAsia"/>
          <w:sz w:val="22"/>
        </w:rPr>
        <w:t>名</w:t>
      </w:r>
    </w:p>
    <w:p w14:paraId="337274A4" w14:textId="77777777" w:rsidR="00A10013" w:rsidRDefault="00A10013" w:rsidP="00A10013">
      <w:pPr>
        <w:spacing w:afterLines="30" w:after="108" w:line="360" w:lineRule="exact"/>
        <w:rPr>
          <w:rFonts w:ascii="メイリオ" w:eastAsia="メイリオ" w:hAnsi="メイリオ"/>
          <w:sz w:val="22"/>
        </w:rPr>
      </w:pPr>
      <w:r>
        <w:rPr>
          <w:rFonts w:ascii="メイリオ" w:eastAsia="メイリオ" w:hAnsi="メイリオ" w:hint="eastAsia"/>
          <w:sz w:val="22"/>
        </w:rPr>
        <w:t xml:space="preserve">　　　　　　　　　　　　　　　　　　担当者名</w:t>
      </w:r>
    </w:p>
    <w:p w14:paraId="48F18C8C" w14:textId="27E854E7" w:rsidR="00A10013" w:rsidRDefault="00A10013" w:rsidP="002E7E39">
      <w:pPr>
        <w:spacing w:line="360" w:lineRule="exact"/>
        <w:rPr>
          <w:rFonts w:ascii="メイリオ" w:eastAsia="メイリオ" w:hAnsi="メイリオ"/>
          <w:sz w:val="22"/>
        </w:rPr>
      </w:pPr>
      <w:r>
        <w:rPr>
          <w:rFonts w:ascii="メイリオ" w:eastAsia="メイリオ" w:hAnsi="メイリオ" w:hint="eastAsia"/>
          <w:sz w:val="22"/>
        </w:rPr>
        <w:t xml:space="preserve">　　　　　　　　　　　　　　　　　　連絡先</w:t>
      </w:r>
      <w:r w:rsidR="00495C14">
        <w:rPr>
          <w:rFonts w:ascii="メイリオ" w:eastAsia="メイリオ" w:hAnsi="メイリオ" w:hint="eastAsia"/>
          <w:sz w:val="22"/>
        </w:rPr>
        <w:t xml:space="preserve">　電話</w:t>
      </w:r>
    </w:p>
    <w:p w14:paraId="75A9AFF2" w14:textId="13CA6DD6" w:rsidR="002E7E39" w:rsidRDefault="00495C14" w:rsidP="002E7E39">
      <w:pPr>
        <w:spacing w:line="360" w:lineRule="exact"/>
        <w:rPr>
          <w:rFonts w:ascii="メイリオ" w:eastAsia="メイリオ" w:hAnsi="メイリオ"/>
          <w:sz w:val="22"/>
        </w:rPr>
      </w:pPr>
      <w:r>
        <w:rPr>
          <w:rFonts w:ascii="メイリオ" w:eastAsia="メイリオ" w:hAnsi="メイリオ" w:hint="eastAsia"/>
          <w:sz w:val="22"/>
        </w:rPr>
        <w:t xml:space="preserve">　　　　　　　　　　　　　　　　　　　　　　m</w:t>
      </w:r>
      <w:r>
        <w:rPr>
          <w:rFonts w:ascii="メイリオ" w:eastAsia="メイリオ" w:hAnsi="メイリオ"/>
          <w:sz w:val="22"/>
        </w:rPr>
        <w:t>ail</w:t>
      </w:r>
    </w:p>
    <w:p w14:paraId="12B4AE86" w14:textId="77777777" w:rsidR="004B3DBE" w:rsidRPr="002E7E39" w:rsidRDefault="004B3DBE" w:rsidP="002E7E39">
      <w:pPr>
        <w:spacing w:line="360" w:lineRule="exact"/>
        <w:rPr>
          <w:rFonts w:ascii="メイリオ" w:eastAsia="メイリオ" w:hAnsi="メイリオ"/>
          <w:sz w:val="22"/>
        </w:rPr>
      </w:pPr>
    </w:p>
    <w:p w14:paraId="09CFD5FF" w14:textId="50F4D5A2" w:rsidR="002E7E39" w:rsidRDefault="002E7E39" w:rsidP="002E7E39">
      <w:pPr>
        <w:spacing w:line="360" w:lineRule="exact"/>
        <w:rPr>
          <w:rFonts w:ascii="メイリオ" w:eastAsia="メイリオ" w:hAnsi="メイリオ"/>
          <w:sz w:val="22"/>
        </w:rPr>
      </w:pPr>
      <w:r>
        <w:rPr>
          <w:rFonts w:ascii="メイリオ" w:eastAsia="メイリオ" w:hAnsi="メイリオ" w:hint="eastAsia"/>
          <w:sz w:val="22"/>
        </w:rPr>
        <w:t xml:space="preserve">　三重県観光連盟</w:t>
      </w:r>
      <w:r w:rsidR="00011F25">
        <w:rPr>
          <w:rFonts w:ascii="メイリオ" w:eastAsia="メイリオ" w:hAnsi="メイリオ" w:hint="eastAsia"/>
          <w:sz w:val="22"/>
        </w:rPr>
        <w:t>と</w:t>
      </w:r>
      <w:r w:rsidR="005B341A">
        <w:rPr>
          <w:rFonts w:ascii="メイリオ" w:eastAsia="メイリオ" w:hAnsi="メイリオ" w:hint="eastAsia"/>
          <w:sz w:val="22"/>
        </w:rPr>
        <w:t>東紀州地域振興公社</w:t>
      </w:r>
      <w:r>
        <w:rPr>
          <w:rFonts w:ascii="メイリオ" w:eastAsia="メイリオ" w:hAnsi="メイリオ" w:hint="eastAsia"/>
          <w:sz w:val="22"/>
        </w:rPr>
        <w:t>が実施する「デジタルマーケティング</w:t>
      </w:r>
      <w:r w:rsidR="00EA007C">
        <w:rPr>
          <w:rFonts w:ascii="メイリオ" w:eastAsia="メイリオ" w:hAnsi="メイリオ" w:hint="eastAsia"/>
          <w:sz w:val="22"/>
        </w:rPr>
        <w:t>導入支援</w:t>
      </w:r>
      <w:r>
        <w:rPr>
          <w:rFonts w:ascii="メイリオ" w:eastAsia="メイリオ" w:hAnsi="メイリオ" w:hint="eastAsia"/>
          <w:sz w:val="22"/>
        </w:rPr>
        <w:t>事業」について、次のとおり</w:t>
      </w:r>
      <w:r w:rsidR="004E6F3F">
        <w:rPr>
          <w:rFonts w:ascii="メイリオ" w:eastAsia="メイリオ" w:hAnsi="メイリオ" w:hint="eastAsia"/>
          <w:sz w:val="22"/>
        </w:rPr>
        <w:t>参加</w:t>
      </w:r>
      <w:r>
        <w:rPr>
          <w:rFonts w:ascii="メイリオ" w:eastAsia="メイリオ" w:hAnsi="メイリオ" w:hint="eastAsia"/>
          <w:sz w:val="22"/>
        </w:rPr>
        <w:t>します。</w:t>
      </w:r>
    </w:p>
    <w:p w14:paraId="1B176512" w14:textId="77777777" w:rsidR="002E7E39" w:rsidRDefault="002E7E39" w:rsidP="002E7E39">
      <w:pPr>
        <w:spacing w:line="360" w:lineRule="exact"/>
        <w:rPr>
          <w:rFonts w:ascii="メイリオ" w:eastAsia="メイリオ" w:hAnsi="メイリオ"/>
          <w:sz w:val="22"/>
        </w:rPr>
      </w:pPr>
    </w:p>
    <w:p w14:paraId="6B3E0E56" w14:textId="3F4F6888" w:rsidR="00B957B4" w:rsidRDefault="00EA007C" w:rsidP="00EA007C">
      <w:pPr>
        <w:spacing w:line="360" w:lineRule="exact"/>
        <w:rPr>
          <w:rFonts w:ascii="メイリオ" w:eastAsia="メイリオ" w:hAnsi="メイリオ"/>
          <w:sz w:val="22"/>
        </w:rPr>
      </w:pPr>
      <w:r>
        <w:rPr>
          <w:rFonts w:ascii="メイリオ" w:eastAsia="メイリオ" w:hAnsi="メイリオ" w:hint="eastAsia"/>
          <w:sz w:val="22"/>
        </w:rPr>
        <w:t>１．自社w</w:t>
      </w:r>
      <w:r>
        <w:rPr>
          <w:rFonts w:ascii="メイリオ" w:eastAsia="メイリオ" w:hAnsi="メイリオ"/>
          <w:sz w:val="22"/>
        </w:rPr>
        <w:t>eb</w:t>
      </w:r>
      <w:r>
        <w:rPr>
          <w:rFonts w:ascii="メイリオ" w:eastAsia="メイリオ" w:hAnsi="メイリオ" w:hint="eastAsia"/>
          <w:sz w:val="22"/>
        </w:rPr>
        <w:t>サイト</w:t>
      </w:r>
      <w:r w:rsidR="00B957B4">
        <w:rPr>
          <w:rFonts w:ascii="メイリオ" w:eastAsia="メイリオ" w:hAnsi="メイリオ" w:hint="eastAsia"/>
          <w:sz w:val="22"/>
        </w:rPr>
        <w:t>（SNSを含む）</w:t>
      </w:r>
    </w:p>
    <w:p w14:paraId="06C08B66" w14:textId="77777777" w:rsidR="002E1A3E" w:rsidRDefault="002E1A3E" w:rsidP="00EA007C">
      <w:pPr>
        <w:spacing w:line="360" w:lineRule="exact"/>
        <w:rPr>
          <w:rFonts w:ascii="メイリオ" w:eastAsia="メイリオ" w:hAnsi="メイリオ"/>
          <w:sz w:val="22"/>
        </w:rPr>
      </w:pPr>
    </w:p>
    <w:p w14:paraId="036B80AD" w14:textId="3178EA48" w:rsidR="00EA007C" w:rsidRDefault="00EA007C" w:rsidP="002E1A3E">
      <w:pPr>
        <w:spacing w:line="360" w:lineRule="exact"/>
        <w:ind w:firstLineChars="200" w:firstLine="440"/>
        <w:rPr>
          <w:rFonts w:ascii="メイリオ" w:eastAsia="メイリオ" w:hAnsi="メイリオ"/>
          <w:sz w:val="22"/>
        </w:rPr>
      </w:pPr>
      <w:r>
        <w:rPr>
          <w:rFonts w:ascii="メイリオ" w:eastAsia="メイリオ" w:hAnsi="メイリオ" w:hint="eastAsia"/>
          <w:sz w:val="22"/>
        </w:rPr>
        <w:t>U</w:t>
      </w:r>
      <w:r>
        <w:rPr>
          <w:rFonts w:ascii="メイリオ" w:eastAsia="メイリオ" w:hAnsi="メイリオ"/>
          <w:sz w:val="22"/>
        </w:rPr>
        <w:t>RL</w:t>
      </w:r>
      <w:r>
        <w:rPr>
          <w:rFonts w:ascii="メイリオ" w:eastAsia="メイリオ" w:hAnsi="メイリオ" w:hint="eastAsia"/>
          <w:sz w:val="22"/>
        </w:rPr>
        <w:t xml:space="preserve">　</w:t>
      </w:r>
      <w:r w:rsidR="00B957B4">
        <w:rPr>
          <w:rFonts w:ascii="メイリオ" w:eastAsia="メイリオ" w:hAnsi="メイリオ" w:hint="eastAsia"/>
          <w:sz w:val="22"/>
        </w:rPr>
        <w:t xml:space="preserve">                                          </w:t>
      </w:r>
      <w:r w:rsidR="00B957B4">
        <w:rPr>
          <w:rFonts w:ascii="メイリオ" w:eastAsia="メイリオ" w:hAnsi="メイリオ"/>
          <w:sz w:val="22"/>
        </w:rPr>
        <w:t xml:space="preserve">  </w:t>
      </w:r>
    </w:p>
    <w:p w14:paraId="1C7D82BB" w14:textId="77777777" w:rsidR="00B957B4" w:rsidRDefault="00B957B4" w:rsidP="00EA007C">
      <w:pPr>
        <w:spacing w:line="360" w:lineRule="exact"/>
        <w:rPr>
          <w:rFonts w:ascii="メイリオ" w:eastAsia="メイリオ" w:hAnsi="メイリオ"/>
          <w:sz w:val="22"/>
        </w:rPr>
      </w:pPr>
    </w:p>
    <w:p w14:paraId="073F0926" w14:textId="77777777" w:rsidR="006A3DEA" w:rsidRPr="00B957B4" w:rsidRDefault="006A3DEA" w:rsidP="00EA007C">
      <w:pPr>
        <w:spacing w:line="360" w:lineRule="exact"/>
        <w:rPr>
          <w:rFonts w:ascii="メイリオ" w:eastAsia="メイリオ" w:hAnsi="メイリオ"/>
          <w:sz w:val="22"/>
        </w:rPr>
      </w:pPr>
    </w:p>
    <w:p w14:paraId="5B05AA22" w14:textId="638D12E4" w:rsidR="00EA007C" w:rsidRDefault="00EA007C" w:rsidP="005B341A">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２．グーグルビジネス</w:t>
      </w:r>
      <w:r w:rsidR="005B341A">
        <w:rPr>
          <w:rFonts w:ascii="メイリオ" w:eastAsia="メイリオ" w:hAnsi="メイリオ" w:hint="eastAsia"/>
          <w:sz w:val="22"/>
        </w:rPr>
        <w:t>プロフィール（旧：グーグルマイビジネス）</w:t>
      </w:r>
      <w:r w:rsidR="00011F25">
        <w:rPr>
          <w:rFonts w:ascii="メイリオ" w:eastAsia="メイリオ" w:hAnsi="メイリオ" w:hint="eastAsia"/>
          <w:sz w:val="22"/>
        </w:rPr>
        <w:t>の</w:t>
      </w:r>
      <w:r w:rsidR="004E6F3F">
        <w:rPr>
          <w:rFonts w:ascii="メイリオ" w:eastAsia="メイリオ" w:hAnsi="メイリオ" w:hint="eastAsia"/>
          <w:sz w:val="22"/>
        </w:rPr>
        <w:t>施設情報掲載サービス</w:t>
      </w:r>
      <w:r>
        <w:rPr>
          <w:rFonts w:ascii="メイリオ" w:eastAsia="メイリオ" w:hAnsi="メイリオ" w:hint="eastAsia"/>
          <w:sz w:val="22"/>
        </w:rPr>
        <w:t>の利用</w:t>
      </w:r>
    </w:p>
    <w:p w14:paraId="6461437A" w14:textId="02669509" w:rsidR="00EA007C" w:rsidRPr="006A3DEA" w:rsidRDefault="00EA007C" w:rsidP="00EA007C">
      <w:pPr>
        <w:spacing w:line="360" w:lineRule="exact"/>
        <w:rPr>
          <w:rFonts w:ascii="メイリオ" w:eastAsia="メイリオ" w:hAnsi="メイリオ"/>
          <w:sz w:val="22"/>
        </w:rPr>
      </w:pPr>
    </w:p>
    <w:p w14:paraId="34703B75" w14:textId="3698B848" w:rsidR="00EA007C" w:rsidRDefault="00EA007C" w:rsidP="00EA007C">
      <w:pPr>
        <w:spacing w:line="360" w:lineRule="exact"/>
        <w:rPr>
          <w:rFonts w:ascii="メイリオ" w:eastAsia="メイリオ" w:hAnsi="メイリオ"/>
          <w:sz w:val="22"/>
        </w:rPr>
      </w:pPr>
      <w:r>
        <w:rPr>
          <w:rFonts w:ascii="メイリオ" w:eastAsia="メイリオ" w:hAnsi="メイリオ" w:hint="eastAsia"/>
          <w:sz w:val="22"/>
        </w:rPr>
        <w:t xml:space="preserve">　　□　</w:t>
      </w:r>
      <w:r w:rsidRPr="00EA007C">
        <w:rPr>
          <w:rFonts w:ascii="メイリオ" w:eastAsia="メイリオ" w:hAnsi="メイリオ" w:hint="eastAsia"/>
          <w:sz w:val="22"/>
        </w:rPr>
        <w:t xml:space="preserve">既に利用している　</w:t>
      </w:r>
      <w:r>
        <w:rPr>
          <w:rFonts w:ascii="メイリオ" w:eastAsia="メイリオ" w:hAnsi="メイリオ" w:hint="eastAsia"/>
          <w:sz w:val="22"/>
        </w:rPr>
        <w:t xml:space="preserve">　　</w:t>
      </w:r>
      <w:r w:rsidRPr="00EA007C">
        <w:rPr>
          <w:rFonts w:ascii="メイリオ" w:eastAsia="メイリオ" w:hAnsi="メイリオ" w:hint="eastAsia"/>
          <w:sz w:val="22"/>
        </w:rPr>
        <w:t xml:space="preserve">□　利用していない　</w:t>
      </w:r>
      <w:r>
        <w:rPr>
          <w:rFonts w:ascii="メイリオ" w:eastAsia="メイリオ" w:hAnsi="メイリオ" w:hint="eastAsia"/>
          <w:sz w:val="22"/>
        </w:rPr>
        <w:t xml:space="preserve">　　</w:t>
      </w:r>
      <w:r w:rsidRPr="00EA007C">
        <w:rPr>
          <w:rFonts w:ascii="メイリオ" w:eastAsia="メイリオ" w:hAnsi="メイリオ" w:hint="eastAsia"/>
          <w:sz w:val="22"/>
        </w:rPr>
        <w:t>□　わからない</w:t>
      </w:r>
    </w:p>
    <w:p w14:paraId="49968F3C" w14:textId="28DCC21A" w:rsidR="00EA007C" w:rsidRDefault="00EA007C" w:rsidP="00EA007C">
      <w:pPr>
        <w:spacing w:line="360" w:lineRule="exact"/>
        <w:rPr>
          <w:rFonts w:ascii="メイリオ" w:eastAsia="メイリオ" w:hAnsi="メイリオ"/>
          <w:sz w:val="22"/>
        </w:rPr>
      </w:pPr>
    </w:p>
    <w:p w14:paraId="02796C5E" w14:textId="77777777" w:rsidR="006A3DEA" w:rsidRDefault="006A3DEA" w:rsidP="00EA007C">
      <w:pPr>
        <w:spacing w:line="360" w:lineRule="exact"/>
        <w:rPr>
          <w:rFonts w:ascii="メイリオ" w:eastAsia="メイリオ" w:hAnsi="メイリオ"/>
          <w:sz w:val="22"/>
        </w:rPr>
      </w:pPr>
    </w:p>
    <w:p w14:paraId="380F31B8" w14:textId="278C8607" w:rsidR="00011F25" w:rsidRDefault="006A3DEA" w:rsidP="00EA007C">
      <w:pPr>
        <w:spacing w:line="360" w:lineRule="exact"/>
        <w:rPr>
          <w:rFonts w:ascii="メイリオ" w:eastAsia="メイリオ" w:hAnsi="メイリオ"/>
          <w:sz w:val="22"/>
        </w:rPr>
      </w:pPr>
      <w:r>
        <w:rPr>
          <w:rFonts w:ascii="メイリオ" w:eastAsia="メイリオ" w:hAnsi="メイリオ" w:hint="eastAsia"/>
          <w:sz w:val="22"/>
        </w:rPr>
        <w:t>３</w:t>
      </w:r>
      <w:r w:rsidR="00011F25">
        <w:rPr>
          <w:rFonts w:ascii="メイリオ" w:eastAsia="メイリオ" w:hAnsi="メイリオ" w:hint="eastAsia"/>
          <w:sz w:val="22"/>
        </w:rPr>
        <w:t>．</w:t>
      </w:r>
      <w:r w:rsidR="00011F25" w:rsidRPr="00011F25">
        <w:rPr>
          <w:rFonts w:ascii="メイリオ" w:eastAsia="メイリオ" w:hAnsi="メイリオ" w:hint="eastAsia"/>
          <w:sz w:val="22"/>
        </w:rPr>
        <w:t>グーグル</w:t>
      </w:r>
      <w:r w:rsidR="005B341A" w:rsidRPr="005B341A">
        <w:rPr>
          <w:rFonts w:ascii="メイリオ" w:eastAsia="メイリオ" w:hAnsi="メイリオ" w:hint="eastAsia"/>
          <w:sz w:val="22"/>
        </w:rPr>
        <w:t>ビジネスプロフィール</w:t>
      </w:r>
      <w:r w:rsidR="00011F25">
        <w:rPr>
          <w:rFonts w:ascii="メイリオ" w:eastAsia="メイリオ" w:hAnsi="メイリオ" w:hint="eastAsia"/>
          <w:sz w:val="22"/>
        </w:rPr>
        <w:t>によるアクセスデータ解析等の提供</w:t>
      </w:r>
    </w:p>
    <w:p w14:paraId="4AF4946B" w14:textId="52FF83E9" w:rsidR="00011F25" w:rsidRPr="00DE3594" w:rsidRDefault="00DE3594" w:rsidP="00011F25">
      <w:pPr>
        <w:spacing w:line="360" w:lineRule="exact"/>
        <w:rPr>
          <w:rFonts w:ascii="メイリオ" w:eastAsia="メイリオ" w:hAnsi="メイリオ"/>
          <w:sz w:val="22"/>
        </w:rPr>
      </w:pPr>
      <w:r w:rsidRPr="00DE3594">
        <w:rPr>
          <w:rFonts w:ascii="メイリオ" w:eastAsia="メイリオ" w:hAnsi="メイリオ" w:hint="eastAsia"/>
          <w:sz w:val="22"/>
        </w:rPr>
        <w:t xml:space="preserve">　　（</w:t>
      </w:r>
      <w:r>
        <w:rPr>
          <w:rFonts w:ascii="メイリオ" w:eastAsia="メイリオ" w:hAnsi="メイリオ" w:hint="eastAsia"/>
          <w:sz w:val="22"/>
        </w:rPr>
        <w:t>事業期間中三重県観光連盟及び東紀州地域振興公社に管理者権限を付与します</w:t>
      </w:r>
      <w:r w:rsidRPr="00DE3594">
        <w:rPr>
          <w:rFonts w:ascii="メイリオ" w:eastAsia="メイリオ" w:hAnsi="メイリオ" w:hint="eastAsia"/>
          <w:sz w:val="22"/>
        </w:rPr>
        <w:t>）</w:t>
      </w:r>
    </w:p>
    <w:p w14:paraId="24A22BC8" w14:textId="77777777" w:rsidR="00DE3594" w:rsidRPr="0055504E" w:rsidRDefault="00DE3594" w:rsidP="00011F25">
      <w:pPr>
        <w:spacing w:line="360" w:lineRule="exact"/>
        <w:rPr>
          <w:rFonts w:ascii="メイリオ" w:eastAsia="メイリオ" w:hAnsi="メイリオ"/>
          <w:strike/>
          <w:sz w:val="22"/>
        </w:rPr>
      </w:pPr>
    </w:p>
    <w:p w14:paraId="23EE9F5F" w14:textId="77777777" w:rsidR="00011F25" w:rsidRDefault="00011F25" w:rsidP="00011F25">
      <w:pPr>
        <w:spacing w:line="360" w:lineRule="exact"/>
        <w:rPr>
          <w:rFonts w:ascii="メイリオ" w:eastAsia="メイリオ" w:hAnsi="メイリオ"/>
          <w:sz w:val="22"/>
        </w:rPr>
      </w:pPr>
      <w:r w:rsidRPr="00065E7A">
        <w:rPr>
          <w:rFonts w:ascii="メイリオ" w:eastAsia="メイリオ" w:hAnsi="メイリオ" w:hint="eastAsia"/>
          <w:sz w:val="22"/>
        </w:rPr>
        <w:t xml:space="preserve">　　□　同意する　　　　　　　□　同意しない</w:t>
      </w:r>
    </w:p>
    <w:p w14:paraId="3FC2A53C" w14:textId="77777777" w:rsidR="00011F25" w:rsidRDefault="00011F25" w:rsidP="00EA007C">
      <w:pPr>
        <w:spacing w:line="360" w:lineRule="exact"/>
        <w:rPr>
          <w:rFonts w:ascii="メイリオ" w:eastAsia="メイリオ" w:hAnsi="メイリオ"/>
          <w:sz w:val="22"/>
        </w:rPr>
      </w:pPr>
    </w:p>
    <w:p w14:paraId="5CBAB9DE" w14:textId="77777777" w:rsidR="006A3DEA" w:rsidRPr="00011F25" w:rsidRDefault="006A3DEA" w:rsidP="00EA007C">
      <w:pPr>
        <w:spacing w:line="360" w:lineRule="exact"/>
        <w:rPr>
          <w:rFonts w:ascii="メイリオ" w:eastAsia="メイリオ" w:hAnsi="メイリオ"/>
          <w:sz w:val="22"/>
        </w:rPr>
      </w:pPr>
    </w:p>
    <w:p w14:paraId="75C9CB8D" w14:textId="56F449B9" w:rsidR="00EA007C" w:rsidRPr="00065E7A" w:rsidRDefault="00EA007C" w:rsidP="00EA007C">
      <w:pPr>
        <w:spacing w:line="360" w:lineRule="exact"/>
        <w:rPr>
          <w:rFonts w:ascii="メイリオ" w:eastAsia="メイリオ" w:hAnsi="メイリオ"/>
          <w:sz w:val="22"/>
        </w:rPr>
      </w:pPr>
      <w:r w:rsidRPr="00065E7A">
        <w:rPr>
          <w:rFonts w:ascii="メイリオ" w:eastAsia="メイリオ" w:hAnsi="メイリオ" w:hint="eastAsia"/>
          <w:sz w:val="22"/>
        </w:rPr>
        <w:t>４．宿泊者データ等の提供</w:t>
      </w:r>
    </w:p>
    <w:p w14:paraId="74BD1BCA" w14:textId="05C34107" w:rsidR="00EA007C" w:rsidRPr="0055504E" w:rsidRDefault="00EA007C" w:rsidP="00EA007C">
      <w:pPr>
        <w:spacing w:line="360" w:lineRule="exact"/>
        <w:rPr>
          <w:rFonts w:ascii="メイリオ" w:eastAsia="メイリオ" w:hAnsi="メイリオ"/>
          <w:strike/>
          <w:sz w:val="22"/>
        </w:rPr>
      </w:pPr>
    </w:p>
    <w:p w14:paraId="4FC1F8D4" w14:textId="74225A12" w:rsidR="00EA007C" w:rsidRDefault="00EA007C" w:rsidP="00EA007C">
      <w:pPr>
        <w:spacing w:line="360" w:lineRule="exact"/>
        <w:rPr>
          <w:rFonts w:ascii="メイリオ" w:eastAsia="メイリオ" w:hAnsi="メイリオ"/>
          <w:sz w:val="22"/>
        </w:rPr>
      </w:pPr>
      <w:r w:rsidRPr="00065E7A">
        <w:rPr>
          <w:rFonts w:ascii="メイリオ" w:eastAsia="メイリオ" w:hAnsi="メイリオ" w:hint="eastAsia"/>
          <w:sz w:val="22"/>
        </w:rPr>
        <w:t xml:space="preserve">　　□　同意する　　　　　　　□　同意しない</w:t>
      </w:r>
    </w:p>
    <w:p w14:paraId="71385094" w14:textId="41182591" w:rsidR="00F108A8" w:rsidRDefault="00F108A8" w:rsidP="00EA007C">
      <w:pPr>
        <w:spacing w:line="360" w:lineRule="exact"/>
        <w:rPr>
          <w:rFonts w:ascii="メイリオ" w:eastAsia="メイリオ" w:hAnsi="メイリオ"/>
          <w:sz w:val="22"/>
        </w:rPr>
      </w:pPr>
    </w:p>
    <w:p w14:paraId="2A456956" w14:textId="77777777" w:rsidR="006A3DEA" w:rsidRDefault="006A3DEA" w:rsidP="00EA007C">
      <w:pPr>
        <w:spacing w:line="360" w:lineRule="exact"/>
        <w:rPr>
          <w:rFonts w:ascii="メイリオ" w:eastAsia="メイリオ" w:hAnsi="メイリオ"/>
          <w:sz w:val="22"/>
        </w:rPr>
      </w:pPr>
    </w:p>
    <w:p w14:paraId="7481C338" w14:textId="5666054A" w:rsidR="00F108A8" w:rsidRDefault="00F108A8" w:rsidP="00EA007C">
      <w:pPr>
        <w:spacing w:line="360" w:lineRule="exac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60288" behindDoc="0" locked="0" layoutInCell="1" allowOverlap="1" wp14:anchorId="0956DB68" wp14:editId="6D7E6893">
                <wp:simplePos x="0" y="0"/>
                <wp:positionH relativeFrom="column">
                  <wp:posOffset>152400</wp:posOffset>
                </wp:positionH>
                <wp:positionV relativeFrom="paragraph">
                  <wp:posOffset>93345</wp:posOffset>
                </wp:positionV>
                <wp:extent cx="5505450" cy="12477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5505450" cy="1247775"/>
                        </a:xfrm>
                        <a:prstGeom prst="roundRect">
                          <a:avLst>
                            <a:gd name="adj" fmla="val 9473"/>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75A2" id="四角形: 角を丸くする 3" o:spid="_x0000_s1026" style="position:absolute;left:0;text-align:left;margin-left:12pt;margin-top:7.35pt;width:433.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" filled="f" strokecolor="black [3213]" strokeweight="1pt">
                <v:stroke dashstyle="dash" joinstyle="miter"/>
              </v:roundrect>
            </w:pict>
          </mc:Fallback>
        </mc:AlternateContent>
      </w:r>
    </w:p>
    <w:p w14:paraId="0E1460C0" w14:textId="62B0D31B" w:rsidR="00065E7A" w:rsidRDefault="00065E7A" w:rsidP="00B130A3">
      <w:pPr>
        <w:spacing w:line="360" w:lineRule="exact"/>
        <w:ind w:left="880" w:hangingChars="400" w:hanging="880"/>
        <w:rPr>
          <w:rFonts w:ascii="メイリオ" w:eastAsia="メイリオ" w:hAnsi="メイリオ"/>
          <w:sz w:val="22"/>
        </w:rPr>
      </w:pPr>
      <w:r>
        <w:rPr>
          <w:rFonts w:ascii="メイリオ" w:eastAsia="メイリオ" w:hAnsi="メイリオ" w:hint="eastAsia"/>
          <w:sz w:val="22"/>
        </w:rPr>
        <w:t xml:space="preserve">　　※</w:t>
      </w:r>
      <w:r w:rsidR="00B130A3">
        <w:rPr>
          <w:rFonts w:ascii="メイリオ" w:eastAsia="メイリオ" w:hAnsi="メイリオ" w:hint="eastAsia"/>
          <w:sz w:val="22"/>
        </w:rPr>
        <w:t xml:space="preserve">　</w:t>
      </w:r>
      <w:r>
        <w:rPr>
          <w:rFonts w:ascii="メイリオ" w:eastAsia="メイリオ" w:hAnsi="メイリオ" w:hint="eastAsia"/>
          <w:sz w:val="22"/>
        </w:rPr>
        <w:t>宿泊者データ等につきましては、</w:t>
      </w:r>
      <w:r w:rsidR="00B130A3">
        <w:rPr>
          <w:rFonts w:ascii="メイリオ" w:eastAsia="メイリオ" w:hAnsi="メイリオ" w:hint="eastAsia"/>
          <w:sz w:val="22"/>
        </w:rPr>
        <w:t>分析に必要な項目のみ提出していただく予定です。詳細は、今後専門家の意見もふまえて決定する予定です。</w:t>
      </w:r>
    </w:p>
    <w:p w14:paraId="349FA3BA" w14:textId="14184725" w:rsidR="004E6F3F" w:rsidRPr="00065E7A" w:rsidRDefault="004E6F3F" w:rsidP="00B130A3">
      <w:pPr>
        <w:spacing w:line="360" w:lineRule="exact"/>
        <w:ind w:left="880" w:hangingChars="400" w:hanging="880"/>
        <w:rPr>
          <w:rFonts w:ascii="メイリオ" w:eastAsia="メイリオ" w:hAnsi="メイリオ"/>
          <w:sz w:val="22"/>
        </w:rPr>
      </w:pPr>
      <w:r>
        <w:rPr>
          <w:rFonts w:ascii="メイリオ" w:eastAsia="メイリオ" w:hAnsi="メイリオ" w:hint="eastAsia"/>
          <w:sz w:val="22"/>
        </w:rPr>
        <w:t xml:space="preserve">　　※　</w:t>
      </w:r>
      <w:r w:rsidR="005B341A">
        <w:rPr>
          <w:rFonts w:ascii="メイリオ" w:eastAsia="メイリオ" w:hAnsi="メイリオ" w:hint="eastAsia"/>
          <w:sz w:val="22"/>
        </w:rPr>
        <w:t>東紀州地域振興公社</w:t>
      </w:r>
      <w:r w:rsidR="00011F25">
        <w:rPr>
          <w:rFonts w:ascii="メイリオ" w:eastAsia="メイリオ" w:hAnsi="メイリオ" w:hint="eastAsia"/>
          <w:sz w:val="22"/>
        </w:rPr>
        <w:t>および</w:t>
      </w:r>
      <w:r w:rsidR="00F108A8">
        <w:rPr>
          <w:rFonts w:ascii="メイリオ" w:eastAsia="メイリオ" w:hAnsi="メイリオ" w:hint="eastAsia"/>
          <w:sz w:val="22"/>
        </w:rPr>
        <w:t>三重県観光連盟がデータの取扱いを行うにあたり、</w:t>
      </w:r>
      <w:r>
        <w:rPr>
          <w:rFonts w:ascii="メイリオ" w:eastAsia="メイリオ" w:hAnsi="メイリオ" w:hint="eastAsia"/>
          <w:sz w:val="22"/>
        </w:rPr>
        <w:t>個人情報保護法を遵守し</w:t>
      </w:r>
      <w:r w:rsidR="00495C14">
        <w:rPr>
          <w:rFonts w:ascii="メイリオ" w:eastAsia="メイリオ" w:hAnsi="メイリオ" w:hint="eastAsia"/>
          <w:sz w:val="22"/>
        </w:rPr>
        <w:t>たうえで</w:t>
      </w:r>
      <w:r w:rsidR="00F108A8">
        <w:rPr>
          <w:rFonts w:ascii="メイリオ" w:eastAsia="メイリオ" w:hAnsi="メイリオ" w:hint="eastAsia"/>
          <w:sz w:val="22"/>
        </w:rPr>
        <w:t>実施します</w:t>
      </w:r>
      <w:r w:rsidR="00495C14">
        <w:rPr>
          <w:rFonts w:ascii="メイリオ" w:eastAsia="メイリオ" w:hAnsi="メイリオ" w:hint="eastAsia"/>
          <w:sz w:val="22"/>
        </w:rPr>
        <w:t>。</w:t>
      </w:r>
    </w:p>
    <w:sectPr w:rsidR="004E6F3F" w:rsidRPr="00065E7A" w:rsidSect="006A3DEA">
      <w:pgSz w:w="11906" w:h="16838"/>
      <w:pgMar w:top="993" w:right="1700"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5DC4" w14:textId="77777777" w:rsidR="0018184E" w:rsidRDefault="0018184E" w:rsidP="00C82822">
      <w:r>
        <w:separator/>
      </w:r>
    </w:p>
  </w:endnote>
  <w:endnote w:type="continuationSeparator" w:id="0">
    <w:p w14:paraId="7FE6210E" w14:textId="77777777" w:rsidR="0018184E" w:rsidRDefault="0018184E" w:rsidP="00C8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0B9" w14:textId="77777777" w:rsidR="0018184E" w:rsidRDefault="0018184E" w:rsidP="00C82822">
      <w:r>
        <w:separator/>
      </w:r>
    </w:p>
  </w:footnote>
  <w:footnote w:type="continuationSeparator" w:id="0">
    <w:p w14:paraId="13AED065" w14:textId="77777777" w:rsidR="0018184E" w:rsidRDefault="0018184E" w:rsidP="00C8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04A6"/>
    <w:multiLevelType w:val="hybridMultilevel"/>
    <w:tmpl w:val="A162C574"/>
    <w:lvl w:ilvl="0" w:tplc="3B245DD2">
      <w:start w:val="2"/>
      <w:numFmt w:val="bullet"/>
      <w:lvlText w:val="□"/>
      <w:lvlJc w:val="left"/>
      <w:pPr>
        <w:ind w:left="585" w:hanging="360"/>
      </w:pPr>
      <w:rPr>
        <w:rFonts w:ascii="メイリオ" w:eastAsia="メイリオ" w:hAnsi="メイリオ"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7949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39"/>
    <w:rsid w:val="00011F25"/>
    <w:rsid w:val="000550F9"/>
    <w:rsid w:val="00065E7A"/>
    <w:rsid w:val="000C0E5F"/>
    <w:rsid w:val="0018184E"/>
    <w:rsid w:val="002E1A3E"/>
    <w:rsid w:val="002E7E39"/>
    <w:rsid w:val="00395830"/>
    <w:rsid w:val="00397451"/>
    <w:rsid w:val="0044401F"/>
    <w:rsid w:val="00476831"/>
    <w:rsid w:val="004903F0"/>
    <w:rsid w:val="00495C14"/>
    <w:rsid w:val="004B3DBE"/>
    <w:rsid w:val="004C68B0"/>
    <w:rsid w:val="004E6F3F"/>
    <w:rsid w:val="0055504E"/>
    <w:rsid w:val="0055608C"/>
    <w:rsid w:val="005B341A"/>
    <w:rsid w:val="005E0860"/>
    <w:rsid w:val="00677E58"/>
    <w:rsid w:val="006A3DEA"/>
    <w:rsid w:val="00792673"/>
    <w:rsid w:val="007D4391"/>
    <w:rsid w:val="00815E06"/>
    <w:rsid w:val="008C47AF"/>
    <w:rsid w:val="0091251C"/>
    <w:rsid w:val="00A10013"/>
    <w:rsid w:val="00A6629D"/>
    <w:rsid w:val="00B06643"/>
    <w:rsid w:val="00B130A3"/>
    <w:rsid w:val="00B53E35"/>
    <w:rsid w:val="00B957B4"/>
    <w:rsid w:val="00C431A1"/>
    <w:rsid w:val="00C82822"/>
    <w:rsid w:val="00DE3594"/>
    <w:rsid w:val="00E47B65"/>
    <w:rsid w:val="00EA007C"/>
    <w:rsid w:val="00F108A8"/>
    <w:rsid w:val="00FD73BF"/>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5A20C"/>
  <w15:chartTrackingRefBased/>
  <w15:docId w15:val="{507BF811-2D1C-4A22-83C0-531158CA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0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013"/>
    <w:rPr>
      <w:rFonts w:asciiTheme="majorHAnsi" w:eastAsiaTheme="majorEastAsia" w:hAnsiTheme="majorHAnsi" w:cstheme="majorBidi"/>
      <w:sz w:val="18"/>
      <w:szCs w:val="18"/>
    </w:rPr>
  </w:style>
  <w:style w:type="paragraph" w:styleId="a6">
    <w:name w:val="header"/>
    <w:basedOn w:val="a"/>
    <w:link w:val="a7"/>
    <w:uiPriority w:val="99"/>
    <w:unhideWhenUsed/>
    <w:rsid w:val="00C82822"/>
    <w:pPr>
      <w:tabs>
        <w:tab w:val="center" w:pos="4252"/>
        <w:tab w:val="right" w:pos="8504"/>
      </w:tabs>
      <w:snapToGrid w:val="0"/>
    </w:pPr>
  </w:style>
  <w:style w:type="character" w:customStyle="1" w:styleId="a7">
    <w:name w:val="ヘッダー (文字)"/>
    <w:basedOn w:val="a0"/>
    <w:link w:val="a6"/>
    <w:uiPriority w:val="99"/>
    <w:rsid w:val="00C82822"/>
  </w:style>
  <w:style w:type="paragraph" w:styleId="a8">
    <w:name w:val="footer"/>
    <w:basedOn w:val="a"/>
    <w:link w:val="a9"/>
    <w:uiPriority w:val="99"/>
    <w:unhideWhenUsed/>
    <w:rsid w:val="00C82822"/>
    <w:pPr>
      <w:tabs>
        <w:tab w:val="center" w:pos="4252"/>
        <w:tab w:val="right" w:pos="8504"/>
      </w:tabs>
      <w:snapToGrid w:val="0"/>
    </w:pPr>
  </w:style>
  <w:style w:type="character" w:customStyle="1" w:styleId="a9">
    <w:name w:val="フッター (文字)"/>
    <w:basedOn w:val="a0"/>
    <w:link w:val="a8"/>
    <w:uiPriority w:val="99"/>
    <w:rsid w:val="00C82822"/>
  </w:style>
  <w:style w:type="paragraph" w:styleId="aa">
    <w:name w:val="List Paragraph"/>
    <w:basedOn w:val="a"/>
    <w:uiPriority w:val="34"/>
    <w:qFormat/>
    <w:rsid w:val="00EA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猪口　陽平</dc:creator>
  <cp:lastModifiedBy>岸畑 賢</cp:lastModifiedBy>
  <cp:revision>7</cp:revision>
  <cp:lastPrinted>2022-03-17T11:55:00Z</cp:lastPrinted>
  <dcterms:created xsi:type="dcterms:W3CDTF">2021-09-02T06:29:00Z</dcterms:created>
  <dcterms:modified xsi:type="dcterms:W3CDTF">2022-05-02T05:28:00Z</dcterms:modified>
</cp:coreProperties>
</file>